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461E" w14:textId="215937C8" w:rsidR="00A84C0E" w:rsidRDefault="00A84C0E" w:rsidP="00255338">
      <w:pPr>
        <w:rPr>
          <w:noProof/>
        </w:rPr>
      </w:pPr>
    </w:p>
    <w:tbl>
      <w:tblPr>
        <w:tblStyle w:val="Reetkatablice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4394"/>
        <w:gridCol w:w="2098"/>
      </w:tblGrid>
      <w:tr w:rsidR="00A84C0E" w14:paraId="0C59ED07" w14:textId="77777777" w:rsidTr="00424B44">
        <w:tc>
          <w:tcPr>
            <w:tcW w:w="2576" w:type="dxa"/>
          </w:tcPr>
          <w:p w14:paraId="4DBD18C8" w14:textId="0059BF62" w:rsidR="00A84C0E" w:rsidRDefault="00A84C0E" w:rsidP="00424B4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0FC601" wp14:editId="0E2BDF12">
                  <wp:extent cx="1428750" cy="8387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18" cy="84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3A9BAD5" w14:textId="3D84092E" w:rsidR="00A84C0E" w:rsidRDefault="00A84C0E" w:rsidP="0042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hAnsi="Times New Roman" w:cs="Times New Roman"/>
                <w:sz w:val="24"/>
                <w:szCs w:val="24"/>
              </w:rPr>
              <w:t>Osnovna škola Vladimira Nazora, Postira</w:t>
            </w:r>
          </w:p>
          <w:p w14:paraId="0D6102F4" w14:textId="77777777" w:rsidR="00A84C0E" w:rsidRPr="00931EE5" w:rsidRDefault="00A84C0E" w:rsidP="0042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CC50C" w14:textId="0A9BD6F0" w:rsidR="00A84C0E" w:rsidRDefault="00EE33FF" w:rsidP="0042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2767996" w14:textId="77777777" w:rsidR="00A84C0E" w:rsidRDefault="00A84C0E" w:rsidP="0042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5FFC" w14:textId="2AE0655A" w:rsidR="00A84C0E" w:rsidRPr="00931EE5" w:rsidRDefault="00A84C0E" w:rsidP="0042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hAnsi="Times New Roman" w:cs="Times New Roman"/>
                <w:sz w:val="24"/>
                <w:szCs w:val="24"/>
              </w:rPr>
              <w:t>Agencija za odgoj i obrazovanje</w:t>
            </w:r>
          </w:p>
          <w:p w14:paraId="6A6C8566" w14:textId="77777777" w:rsidR="00A84C0E" w:rsidRDefault="00A84C0E" w:rsidP="00424B44">
            <w:pPr>
              <w:jc w:val="center"/>
              <w:rPr>
                <w:noProof/>
              </w:rPr>
            </w:pPr>
          </w:p>
        </w:tc>
        <w:tc>
          <w:tcPr>
            <w:tcW w:w="2098" w:type="dxa"/>
          </w:tcPr>
          <w:p w14:paraId="6046849A" w14:textId="5AC86131" w:rsidR="00A84C0E" w:rsidRDefault="00A84C0E" w:rsidP="00424B44">
            <w:pPr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458C9C" wp14:editId="0B302786">
                  <wp:extent cx="974836" cy="1039956"/>
                  <wp:effectExtent l="0" t="0" r="0" b="825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65" cy="107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DBC09" w14:textId="77777777" w:rsidR="00A84C0E" w:rsidRDefault="00A84C0E" w:rsidP="00424B44">
      <w:pPr>
        <w:jc w:val="center"/>
        <w:rPr>
          <w:noProof/>
        </w:rPr>
      </w:pPr>
    </w:p>
    <w:p w14:paraId="1431C13C" w14:textId="5DBB0AED" w:rsidR="00255338" w:rsidRPr="00931EE5" w:rsidRDefault="00255338" w:rsidP="00424B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EE5">
        <w:rPr>
          <w:rFonts w:ascii="Times New Roman" w:hAnsi="Times New Roman" w:cs="Times New Roman"/>
          <w:sz w:val="24"/>
          <w:szCs w:val="24"/>
        </w:rPr>
        <w:t>objavljuju</w:t>
      </w:r>
    </w:p>
    <w:p w14:paraId="3F6D495F" w14:textId="77777777" w:rsidR="00255338" w:rsidRPr="00931EE5" w:rsidRDefault="00255338" w:rsidP="00424B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48971" w14:textId="77777777" w:rsidR="00255338" w:rsidRPr="003607F9" w:rsidRDefault="00255338" w:rsidP="00424B44">
      <w:pPr>
        <w:pStyle w:val="Bezproreda"/>
        <w:jc w:val="center"/>
        <w:rPr>
          <w:rFonts w:cs="Times New Roman"/>
          <w:b/>
          <w:color w:val="0070C0"/>
          <w:sz w:val="28"/>
          <w:szCs w:val="28"/>
        </w:rPr>
      </w:pPr>
      <w:r w:rsidRPr="003607F9">
        <w:rPr>
          <w:rFonts w:cs="Times New Roman"/>
          <w:b/>
          <w:color w:val="0070C0"/>
          <w:sz w:val="28"/>
          <w:szCs w:val="28"/>
        </w:rPr>
        <w:t>POZIV NA SUDJELOVANJE NA SCENSKOJ SMOTRI</w:t>
      </w:r>
    </w:p>
    <w:p w14:paraId="69399C46" w14:textId="77777777" w:rsidR="00255338" w:rsidRPr="003607F9" w:rsidRDefault="00255338" w:rsidP="00424B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2D1CAB" w14:textId="77777777" w:rsidR="00255338" w:rsidRPr="003607F9" w:rsidRDefault="00255338" w:rsidP="00424B44">
      <w:pPr>
        <w:pStyle w:val="Bezproreda"/>
        <w:jc w:val="center"/>
        <w:rPr>
          <w:rFonts w:cs="Times New Roman"/>
          <w:b/>
          <w:color w:val="0070C0"/>
          <w:sz w:val="28"/>
          <w:szCs w:val="28"/>
        </w:rPr>
      </w:pPr>
      <w:r w:rsidRPr="003607F9">
        <w:rPr>
          <w:rFonts w:cs="Times New Roman"/>
          <w:b/>
          <w:color w:val="0070C0"/>
          <w:sz w:val="28"/>
          <w:szCs w:val="28"/>
        </w:rPr>
        <w:t>„KRASNO ZBORIMO NAZORA“</w:t>
      </w:r>
    </w:p>
    <w:p w14:paraId="77B1B3E5" w14:textId="77777777" w:rsidR="00255338" w:rsidRPr="00931EE5" w:rsidRDefault="00255338" w:rsidP="00255338">
      <w:pPr>
        <w:rPr>
          <w:rFonts w:ascii="Times New Roman" w:hAnsi="Times New Roman" w:cs="Times New Roman"/>
          <w:sz w:val="24"/>
          <w:szCs w:val="24"/>
        </w:rPr>
      </w:pPr>
    </w:p>
    <w:p w14:paraId="774F47FB" w14:textId="77777777" w:rsidR="00255338" w:rsidRPr="00931EE5" w:rsidRDefault="00255338" w:rsidP="00255338">
      <w:pPr>
        <w:rPr>
          <w:rFonts w:ascii="Times New Roman" w:hAnsi="Times New Roman" w:cs="Times New Roman"/>
          <w:sz w:val="24"/>
          <w:szCs w:val="24"/>
        </w:rPr>
      </w:pPr>
    </w:p>
    <w:p w14:paraId="378968B0" w14:textId="3509503D" w:rsidR="00255338" w:rsidRPr="00931EE5" w:rsidRDefault="00931EE5" w:rsidP="00424B44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5338" w:rsidRPr="00931EE5">
        <w:rPr>
          <w:rFonts w:ascii="Times New Roman" w:hAnsi="Times New Roman" w:cs="Times New Roman"/>
          <w:sz w:val="24"/>
          <w:szCs w:val="24"/>
        </w:rPr>
        <w:t>U povodu 150.</w:t>
      </w:r>
      <w:r w:rsidR="00424B44">
        <w:rPr>
          <w:rFonts w:ascii="Times New Roman" w:hAnsi="Times New Roman" w:cs="Times New Roman"/>
          <w:sz w:val="24"/>
          <w:szCs w:val="24"/>
        </w:rPr>
        <w:t xml:space="preserve"> obljetnice rođenja</w:t>
      </w:r>
      <w:r w:rsidR="00A44241">
        <w:rPr>
          <w:rFonts w:ascii="Times New Roman" w:hAnsi="Times New Roman" w:cs="Times New Roman"/>
          <w:sz w:val="24"/>
          <w:szCs w:val="24"/>
        </w:rPr>
        <w:t xml:space="preserve"> </w:t>
      </w:r>
      <w:r w:rsidR="00255338" w:rsidRPr="00931EE5">
        <w:rPr>
          <w:rFonts w:ascii="Times New Roman" w:hAnsi="Times New Roman" w:cs="Times New Roman"/>
          <w:sz w:val="24"/>
          <w:szCs w:val="24"/>
        </w:rPr>
        <w:t>velikana hrvatske književnosti</w:t>
      </w:r>
      <w:r w:rsidR="003607F9">
        <w:rPr>
          <w:rFonts w:ascii="Times New Roman" w:hAnsi="Times New Roman" w:cs="Times New Roman"/>
          <w:sz w:val="24"/>
          <w:szCs w:val="24"/>
        </w:rPr>
        <w:t xml:space="preserve"> </w:t>
      </w:r>
      <w:r w:rsidR="00255338" w:rsidRPr="00931EE5">
        <w:rPr>
          <w:rFonts w:ascii="Times New Roman" w:hAnsi="Times New Roman" w:cs="Times New Roman"/>
          <w:sz w:val="24"/>
          <w:szCs w:val="24"/>
        </w:rPr>
        <w:t xml:space="preserve">Vladimira Nazora i XXX. Nazorovih dana, Osnovna škola Vladimira Nazora iz Postira u suradnji s Agencijom za odgoj i obrazovanje objavljuje poziv svim osnovnim školama u Republici Hrvatskoj koje nose ime Vladimira Nazora na sudjelovanje na scenskoj smotri „Krasno zborimo Nazora“. </w:t>
      </w:r>
    </w:p>
    <w:p w14:paraId="2D81EF32" w14:textId="1AFB3239" w:rsidR="00255338" w:rsidRPr="00931EE5" w:rsidRDefault="00255338" w:rsidP="00424B44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5">
        <w:rPr>
          <w:rFonts w:ascii="Times New Roman" w:hAnsi="Times New Roman" w:cs="Times New Roman"/>
          <w:sz w:val="24"/>
          <w:szCs w:val="24"/>
        </w:rPr>
        <w:t>Smotra će se održati 22.</w:t>
      </w:r>
      <w:r w:rsidR="00A44241">
        <w:rPr>
          <w:rFonts w:ascii="Times New Roman" w:hAnsi="Times New Roman" w:cs="Times New Roman"/>
          <w:sz w:val="24"/>
          <w:szCs w:val="24"/>
        </w:rPr>
        <w:t xml:space="preserve"> </w:t>
      </w:r>
      <w:r w:rsidRPr="00931EE5">
        <w:rPr>
          <w:rFonts w:ascii="Times New Roman" w:hAnsi="Times New Roman" w:cs="Times New Roman"/>
          <w:sz w:val="24"/>
          <w:szCs w:val="24"/>
        </w:rPr>
        <w:t>svibnja 2026.</w:t>
      </w:r>
      <w:r w:rsidR="00A131DD">
        <w:rPr>
          <w:rFonts w:ascii="Times New Roman" w:hAnsi="Times New Roman" w:cs="Times New Roman"/>
          <w:sz w:val="24"/>
          <w:szCs w:val="24"/>
        </w:rPr>
        <w:t xml:space="preserve"> </w:t>
      </w:r>
      <w:r w:rsidRPr="00931EE5">
        <w:rPr>
          <w:rFonts w:ascii="Times New Roman" w:hAnsi="Times New Roman" w:cs="Times New Roman"/>
          <w:sz w:val="24"/>
          <w:szCs w:val="24"/>
        </w:rPr>
        <w:t>godine u Postirima na otoku Braču</w:t>
      </w:r>
      <w:r w:rsidR="00A84C0E">
        <w:rPr>
          <w:rFonts w:ascii="Times New Roman" w:hAnsi="Times New Roman" w:cs="Times New Roman"/>
          <w:sz w:val="24"/>
          <w:szCs w:val="24"/>
        </w:rPr>
        <w:t xml:space="preserve"> unutar stručnog skupa</w:t>
      </w:r>
      <w:r w:rsidR="00306647">
        <w:rPr>
          <w:rFonts w:ascii="Times New Roman" w:hAnsi="Times New Roman" w:cs="Times New Roman"/>
          <w:sz w:val="24"/>
          <w:szCs w:val="24"/>
        </w:rPr>
        <w:t xml:space="preserve"> </w:t>
      </w:r>
      <w:r w:rsidR="00306647" w:rsidRPr="00306647">
        <w:rPr>
          <w:rFonts w:ascii="Times New Roman" w:hAnsi="Times New Roman" w:cs="Times New Roman"/>
          <w:sz w:val="24"/>
          <w:szCs w:val="24"/>
        </w:rPr>
        <w:t>za učitelje razredne nastave, učitelje i nastavnike hrvatskoga jezika.</w:t>
      </w:r>
    </w:p>
    <w:p w14:paraId="6CC22109" w14:textId="77777777" w:rsidR="00255338" w:rsidRPr="00931EE5" w:rsidRDefault="00255338" w:rsidP="00255338">
      <w:pPr>
        <w:rPr>
          <w:rFonts w:ascii="Times New Roman" w:hAnsi="Times New Roman" w:cs="Times New Roman"/>
          <w:sz w:val="24"/>
          <w:szCs w:val="24"/>
        </w:rPr>
      </w:pPr>
    </w:p>
    <w:p w14:paraId="6E7A483C" w14:textId="0009CBDD" w:rsidR="00255338" w:rsidRPr="00931EE5" w:rsidRDefault="00255338" w:rsidP="00424B44">
      <w:pPr>
        <w:pStyle w:val="Bezproreda"/>
        <w:spacing w:line="276" w:lineRule="auto"/>
        <w:jc w:val="both"/>
        <w:rPr>
          <w:rFonts w:cs="Times New Roman"/>
          <w:b/>
          <w:color w:val="0070C0"/>
          <w:szCs w:val="24"/>
        </w:rPr>
      </w:pPr>
      <w:r w:rsidRPr="00931EE5">
        <w:rPr>
          <w:rFonts w:cs="Times New Roman"/>
          <w:b/>
          <w:color w:val="0070C0"/>
          <w:szCs w:val="24"/>
        </w:rPr>
        <w:t>Ciljevi smotre:</w:t>
      </w:r>
    </w:p>
    <w:p w14:paraId="64320A46" w14:textId="77777777" w:rsidR="00255338" w:rsidRPr="00931EE5" w:rsidRDefault="00255338" w:rsidP="00424B44">
      <w:pPr>
        <w:pStyle w:val="Bezproreda"/>
        <w:jc w:val="both"/>
      </w:pPr>
    </w:p>
    <w:p w14:paraId="6EC10F98" w14:textId="77777777" w:rsidR="00255338" w:rsidRPr="00931EE5" w:rsidRDefault="00255338" w:rsidP="00424B44">
      <w:pPr>
        <w:pStyle w:val="Bezproreda"/>
        <w:jc w:val="both"/>
      </w:pPr>
      <w:r w:rsidRPr="00931EE5">
        <w:t>•</w:t>
      </w:r>
      <w:r w:rsidRPr="00931EE5">
        <w:tab/>
        <w:t>razvijanje i poticanje učeničkoga scenskog stvaralaštva</w:t>
      </w:r>
    </w:p>
    <w:p w14:paraId="7F803732" w14:textId="77777777" w:rsidR="00255338" w:rsidRPr="00931EE5" w:rsidRDefault="00255338" w:rsidP="00424B44">
      <w:pPr>
        <w:pStyle w:val="Bezproreda"/>
        <w:jc w:val="both"/>
      </w:pPr>
      <w:r w:rsidRPr="00931EE5">
        <w:t>•</w:t>
      </w:r>
      <w:r w:rsidRPr="00931EE5">
        <w:tab/>
        <w:t xml:space="preserve">promicanje govornoga izražavanja učenika na hrvatskome jeziku </w:t>
      </w:r>
    </w:p>
    <w:p w14:paraId="74D27877" w14:textId="77777777" w:rsidR="00255338" w:rsidRPr="00931EE5" w:rsidRDefault="00255338" w:rsidP="00424B44">
      <w:pPr>
        <w:pStyle w:val="Bezproreda"/>
        <w:jc w:val="both"/>
      </w:pPr>
      <w:r w:rsidRPr="00931EE5">
        <w:t>•</w:t>
      </w:r>
      <w:r w:rsidRPr="00931EE5">
        <w:tab/>
        <w:t>upoznavanje učenika s književnim opusom Vladimira Nazora</w:t>
      </w:r>
    </w:p>
    <w:p w14:paraId="49645E72" w14:textId="77777777" w:rsidR="00255338" w:rsidRPr="00931EE5" w:rsidRDefault="00255338" w:rsidP="00424B44">
      <w:pPr>
        <w:pStyle w:val="Bezproreda"/>
        <w:jc w:val="both"/>
      </w:pPr>
      <w:r w:rsidRPr="00931EE5">
        <w:t>•</w:t>
      </w:r>
      <w:r w:rsidRPr="00931EE5">
        <w:tab/>
        <w:t xml:space="preserve">scenska interpretacija djela Vladimira Nazora </w:t>
      </w:r>
    </w:p>
    <w:p w14:paraId="2A8826F0" w14:textId="77777777" w:rsidR="00255338" w:rsidRPr="00931EE5" w:rsidRDefault="00255338" w:rsidP="00424B44">
      <w:pPr>
        <w:pStyle w:val="Bezproreda"/>
        <w:jc w:val="both"/>
      </w:pPr>
      <w:r w:rsidRPr="00931EE5">
        <w:t>•</w:t>
      </w:r>
      <w:r w:rsidRPr="00931EE5">
        <w:tab/>
        <w:t xml:space="preserve">upoznavanje i povezivanje učenika, učitelja i škola koje nose ime Vladimira Nazora </w:t>
      </w:r>
    </w:p>
    <w:p w14:paraId="444A91C4" w14:textId="77777777" w:rsidR="00255338" w:rsidRPr="00931EE5" w:rsidRDefault="00255338" w:rsidP="00424B44">
      <w:pPr>
        <w:pStyle w:val="Bezproreda"/>
        <w:jc w:val="both"/>
      </w:pPr>
    </w:p>
    <w:p w14:paraId="7BC6D81A" w14:textId="77777777" w:rsidR="00255338" w:rsidRPr="00931EE5" w:rsidRDefault="00255338" w:rsidP="00931EE5">
      <w:pPr>
        <w:pStyle w:val="Bezproreda"/>
      </w:pPr>
    </w:p>
    <w:p w14:paraId="165D5DBA" w14:textId="6361AD1A" w:rsidR="00255338" w:rsidRPr="00931EE5" w:rsidRDefault="00255338" w:rsidP="00424B44">
      <w:pPr>
        <w:pStyle w:val="Bezproreda"/>
      </w:pPr>
      <w:r w:rsidRPr="00931EE5">
        <w:rPr>
          <w:b/>
          <w:color w:val="0070C0"/>
        </w:rPr>
        <w:t xml:space="preserve">Pravila smotre: </w:t>
      </w:r>
    </w:p>
    <w:p w14:paraId="16E15ADA" w14:textId="77777777" w:rsidR="00255338" w:rsidRPr="00931EE5" w:rsidRDefault="00255338" w:rsidP="00931EE5">
      <w:pPr>
        <w:pStyle w:val="Bezproreda"/>
      </w:pPr>
    </w:p>
    <w:p w14:paraId="5E670C19" w14:textId="77777777" w:rsidR="00255338" w:rsidRPr="00931EE5" w:rsidRDefault="00255338" w:rsidP="00FE51A2">
      <w:pPr>
        <w:pStyle w:val="Bezproreda"/>
        <w:ind w:left="708" w:hanging="708"/>
      </w:pPr>
      <w:r w:rsidRPr="00931EE5">
        <w:t>•</w:t>
      </w:r>
      <w:r w:rsidRPr="00931EE5">
        <w:tab/>
        <w:t xml:space="preserve">Na Smotri mogu sudjelovati učenici osnovnih škola u Republici Hrvatskoj koje nose ime Vladimira Nazora. </w:t>
      </w:r>
    </w:p>
    <w:p w14:paraId="3248100C" w14:textId="77777777" w:rsidR="00255338" w:rsidRPr="00931EE5" w:rsidRDefault="00255338" w:rsidP="00931EE5">
      <w:pPr>
        <w:pStyle w:val="Bezproreda"/>
      </w:pPr>
      <w:r w:rsidRPr="00931EE5">
        <w:t>•</w:t>
      </w:r>
      <w:r w:rsidRPr="00931EE5">
        <w:tab/>
        <w:t xml:space="preserve">Učenici na Smotri sudjeluju kazivanjem djela Vladimira Nazora po vlastitome izboru. </w:t>
      </w:r>
    </w:p>
    <w:p w14:paraId="119C6498" w14:textId="6B9F2074" w:rsidR="00255338" w:rsidRDefault="00255338" w:rsidP="00931EE5">
      <w:pPr>
        <w:pStyle w:val="Bezproreda"/>
      </w:pPr>
      <w:r w:rsidRPr="00931EE5">
        <w:t>•</w:t>
      </w:r>
      <w:r w:rsidRPr="00931EE5">
        <w:tab/>
        <w:t>Učenici mogu sudjelovati u sljedećim kategorijama scenskih nastupa:</w:t>
      </w:r>
    </w:p>
    <w:p w14:paraId="52ACF3BB" w14:textId="77777777" w:rsidR="00A84C0E" w:rsidRPr="00931EE5" w:rsidRDefault="00A84C0E" w:rsidP="00931EE5">
      <w:pPr>
        <w:pStyle w:val="Bezproreda"/>
      </w:pPr>
    </w:p>
    <w:p w14:paraId="37CBD297" w14:textId="77777777" w:rsidR="00255338" w:rsidRPr="00931EE5" w:rsidRDefault="00255338" w:rsidP="00931EE5">
      <w:pPr>
        <w:pStyle w:val="Bezproreda"/>
        <w:ind w:firstLine="993"/>
      </w:pPr>
      <w:r w:rsidRPr="00931EE5">
        <w:t>o</w:t>
      </w:r>
      <w:r w:rsidRPr="00931EE5">
        <w:tab/>
      </w:r>
      <w:r w:rsidRPr="00931EE5">
        <w:rPr>
          <w:b/>
          <w:bCs/>
          <w:color w:val="4472C4" w:themeColor="accent1"/>
        </w:rPr>
        <w:t>krasnoslov</w:t>
      </w:r>
      <w:r w:rsidRPr="00931EE5">
        <w:t xml:space="preserve"> – u trajanju do 3 minute</w:t>
      </w:r>
    </w:p>
    <w:p w14:paraId="215ACD9D" w14:textId="77777777" w:rsidR="00255338" w:rsidRPr="00931EE5" w:rsidRDefault="00255338" w:rsidP="00931EE5">
      <w:pPr>
        <w:pStyle w:val="Bezproreda"/>
        <w:ind w:firstLine="993"/>
      </w:pPr>
      <w:r w:rsidRPr="00931EE5">
        <w:t>o</w:t>
      </w:r>
      <w:r w:rsidRPr="00931EE5">
        <w:tab/>
      </w:r>
      <w:r w:rsidRPr="00931EE5">
        <w:rPr>
          <w:b/>
          <w:bCs/>
          <w:color w:val="4472C4" w:themeColor="accent1"/>
        </w:rPr>
        <w:t>recital</w:t>
      </w:r>
      <w:r w:rsidRPr="00931EE5">
        <w:t xml:space="preserve"> – u trajanju do 4 minute</w:t>
      </w:r>
    </w:p>
    <w:p w14:paraId="338EC2F2" w14:textId="500F34DC" w:rsidR="00255338" w:rsidRDefault="00255338" w:rsidP="00931EE5">
      <w:pPr>
        <w:pStyle w:val="Bezproreda"/>
        <w:ind w:firstLine="993"/>
      </w:pPr>
      <w:r w:rsidRPr="00931EE5">
        <w:t>o</w:t>
      </w:r>
      <w:r w:rsidRPr="00931EE5">
        <w:tab/>
      </w:r>
      <w:r w:rsidRPr="00FE51A2">
        <w:rPr>
          <w:b/>
          <w:bCs/>
          <w:color w:val="4472C4" w:themeColor="accent1"/>
        </w:rPr>
        <w:t>monolog</w:t>
      </w:r>
      <w:r w:rsidRPr="00931EE5">
        <w:t xml:space="preserve"> – u trajanju do 4 minute.</w:t>
      </w:r>
    </w:p>
    <w:p w14:paraId="726BB349" w14:textId="77777777" w:rsidR="00A84C0E" w:rsidRPr="00931EE5" w:rsidRDefault="00A84C0E" w:rsidP="00931EE5">
      <w:pPr>
        <w:pStyle w:val="Bezproreda"/>
        <w:ind w:firstLine="993"/>
      </w:pPr>
    </w:p>
    <w:p w14:paraId="06D99FA0" w14:textId="3083CDBA" w:rsidR="00255338" w:rsidRPr="00931EE5" w:rsidRDefault="00255338" w:rsidP="00FE51A2">
      <w:pPr>
        <w:pStyle w:val="Bezproreda"/>
        <w:ind w:left="708" w:hanging="708"/>
      </w:pPr>
      <w:r w:rsidRPr="00931EE5">
        <w:t>•</w:t>
      </w:r>
      <w:r w:rsidRPr="00931EE5">
        <w:tab/>
        <w:t xml:space="preserve">Svaka škola može sudjelovati s </w:t>
      </w:r>
      <w:r w:rsidR="00931EE5" w:rsidRPr="00931EE5">
        <w:t>dva</w:t>
      </w:r>
      <w:r w:rsidR="00FE51A2">
        <w:t xml:space="preserve">ma </w:t>
      </w:r>
      <w:r w:rsidRPr="00931EE5">
        <w:t>nastup</w:t>
      </w:r>
      <w:r w:rsidR="00FE51A2">
        <w:t>ima, p</w:t>
      </w:r>
      <w:r w:rsidR="00931EE5" w:rsidRPr="00931EE5">
        <w:t xml:space="preserve">reporuka je da jedan </w:t>
      </w:r>
      <w:r w:rsidR="00FE51A2">
        <w:t xml:space="preserve">od njih </w:t>
      </w:r>
      <w:r w:rsidR="00931EE5" w:rsidRPr="00931EE5">
        <w:t>bude</w:t>
      </w:r>
      <w:r w:rsidR="00FE51A2">
        <w:t xml:space="preserve"> </w:t>
      </w:r>
      <w:r w:rsidR="00931EE5" w:rsidRPr="00931EE5">
        <w:t>nastup nižih (1</w:t>
      </w:r>
      <w:r w:rsidR="00FE51A2">
        <w:t>.</w:t>
      </w:r>
      <w:r w:rsidR="00A131DD">
        <w:t xml:space="preserve"> </w:t>
      </w:r>
      <w:r w:rsidR="00FE51A2">
        <w:t xml:space="preserve">– </w:t>
      </w:r>
      <w:r w:rsidR="00931EE5" w:rsidRPr="00931EE5">
        <w:t>4.), a jedan viših razreda</w:t>
      </w:r>
      <w:r w:rsidRPr="00931EE5">
        <w:t xml:space="preserve"> </w:t>
      </w:r>
      <w:r w:rsidR="00931EE5" w:rsidRPr="00931EE5">
        <w:t>(5.</w:t>
      </w:r>
      <w:r w:rsidR="00DF79BA">
        <w:t xml:space="preserve"> </w:t>
      </w:r>
      <w:r w:rsidR="00FE51A2">
        <w:t>–</w:t>
      </w:r>
      <w:r w:rsidR="00DF79BA">
        <w:t xml:space="preserve"> </w:t>
      </w:r>
      <w:r w:rsidR="00931EE5" w:rsidRPr="00931EE5">
        <w:t>8.)</w:t>
      </w:r>
      <w:r w:rsidR="00FE51A2">
        <w:t>.</w:t>
      </w:r>
    </w:p>
    <w:p w14:paraId="65CD6B34" w14:textId="77777777" w:rsidR="00255338" w:rsidRPr="00931EE5" w:rsidRDefault="00255338" w:rsidP="00931EE5">
      <w:pPr>
        <w:pStyle w:val="Bezproreda"/>
      </w:pPr>
      <w:r w:rsidRPr="00931EE5">
        <w:t>•</w:t>
      </w:r>
      <w:r w:rsidRPr="00931EE5">
        <w:tab/>
        <w:t xml:space="preserve">Smotra nema natjecateljski karakter. </w:t>
      </w:r>
    </w:p>
    <w:p w14:paraId="14969EEE" w14:textId="77777777" w:rsidR="00255338" w:rsidRPr="00931EE5" w:rsidRDefault="00255338" w:rsidP="00FE51A2">
      <w:pPr>
        <w:pStyle w:val="Bezproreda"/>
        <w:ind w:left="708" w:hanging="708"/>
      </w:pPr>
      <w:r w:rsidRPr="00931EE5">
        <w:lastRenderedPageBreak/>
        <w:t>•</w:t>
      </w:r>
      <w:r w:rsidRPr="00931EE5">
        <w:tab/>
        <w:t xml:space="preserve">Nastupe će, uz publiku, pratiti stručno povjerenstvo, koje će na kraju smotre održati okrugli stol za učenike i njihove mentore. </w:t>
      </w:r>
    </w:p>
    <w:p w14:paraId="715BDFA8" w14:textId="7FD76D55" w:rsidR="00255338" w:rsidRPr="00931EE5" w:rsidRDefault="00255338" w:rsidP="00931EE5">
      <w:pPr>
        <w:pStyle w:val="Bezproreda"/>
      </w:pPr>
      <w:r w:rsidRPr="00931EE5">
        <w:t>•</w:t>
      </w:r>
      <w:r w:rsidRPr="00931EE5">
        <w:tab/>
        <w:t>Učenici će dobiti pohvalnice, a učitelji mentori zahvalnice</w:t>
      </w:r>
      <w:r w:rsidR="00FE51A2">
        <w:t xml:space="preserve"> </w:t>
      </w:r>
      <w:r w:rsidRPr="00931EE5">
        <w:t xml:space="preserve">za sudjelovanje na Smotri. </w:t>
      </w:r>
    </w:p>
    <w:p w14:paraId="41277A63" w14:textId="77777777" w:rsidR="00255338" w:rsidRPr="00931EE5" w:rsidRDefault="00255338" w:rsidP="00255338">
      <w:pPr>
        <w:rPr>
          <w:rFonts w:ascii="Times New Roman" w:hAnsi="Times New Roman" w:cs="Times New Roman"/>
          <w:sz w:val="24"/>
          <w:szCs w:val="24"/>
        </w:rPr>
      </w:pPr>
    </w:p>
    <w:p w14:paraId="228EFC09" w14:textId="77777777" w:rsidR="00255338" w:rsidRPr="00931EE5" w:rsidRDefault="00255338" w:rsidP="00424B44">
      <w:pPr>
        <w:pStyle w:val="Bezproreda"/>
        <w:spacing w:line="276" w:lineRule="auto"/>
        <w:rPr>
          <w:rFonts w:cs="Times New Roman"/>
          <w:b/>
          <w:color w:val="0070C0"/>
          <w:szCs w:val="24"/>
        </w:rPr>
      </w:pPr>
      <w:r w:rsidRPr="00931EE5">
        <w:rPr>
          <w:rFonts w:cs="Times New Roman"/>
          <w:b/>
          <w:color w:val="0070C0"/>
          <w:szCs w:val="24"/>
        </w:rPr>
        <w:t>Prijave za sudjelovanje:</w:t>
      </w:r>
    </w:p>
    <w:p w14:paraId="6267B777" w14:textId="77777777" w:rsidR="00255338" w:rsidRPr="00931EE5" w:rsidRDefault="00255338" w:rsidP="00931EE5">
      <w:pPr>
        <w:pStyle w:val="Bezproreda"/>
      </w:pPr>
    </w:p>
    <w:p w14:paraId="3FF63409" w14:textId="435BFE11" w:rsidR="00255338" w:rsidRPr="00931EE5" w:rsidRDefault="00255338" w:rsidP="003607F9">
      <w:pPr>
        <w:pStyle w:val="Bezproreda"/>
        <w:jc w:val="both"/>
      </w:pPr>
      <w:r w:rsidRPr="00931EE5">
        <w:t>•</w:t>
      </w:r>
      <w:r w:rsidRPr="00931EE5">
        <w:tab/>
        <w:t xml:space="preserve">Na smotru se možete prijaviti </w:t>
      </w:r>
      <w:r w:rsidRPr="00931EE5">
        <w:rPr>
          <w:b/>
          <w:bCs/>
        </w:rPr>
        <w:t xml:space="preserve">do </w:t>
      </w:r>
      <w:r w:rsidR="00931EE5" w:rsidRPr="00931EE5">
        <w:rPr>
          <w:b/>
          <w:bCs/>
        </w:rPr>
        <w:t>15.</w:t>
      </w:r>
      <w:r w:rsidR="00FE51A2">
        <w:rPr>
          <w:b/>
          <w:bCs/>
        </w:rPr>
        <w:t xml:space="preserve"> </w:t>
      </w:r>
      <w:r w:rsidR="00931EE5" w:rsidRPr="00931EE5">
        <w:rPr>
          <w:b/>
          <w:bCs/>
        </w:rPr>
        <w:t>travnja</w:t>
      </w:r>
      <w:r w:rsidR="00FE51A2">
        <w:rPr>
          <w:b/>
          <w:bCs/>
        </w:rPr>
        <w:t xml:space="preserve"> </w:t>
      </w:r>
      <w:r w:rsidRPr="00931EE5">
        <w:rPr>
          <w:b/>
          <w:bCs/>
        </w:rPr>
        <w:t>2026. godine</w:t>
      </w:r>
    </w:p>
    <w:p w14:paraId="17DF9FFD" w14:textId="3E0E5416" w:rsidR="00931EE5" w:rsidRDefault="00255338" w:rsidP="003607F9">
      <w:pPr>
        <w:pStyle w:val="Bezproreda"/>
        <w:jc w:val="both"/>
      </w:pPr>
      <w:r w:rsidRPr="00931EE5">
        <w:t>•</w:t>
      </w:r>
      <w:r w:rsidRPr="00931EE5">
        <w:tab/>
        <w:t>Prijave se šalju elektroničkim pute</w:t>
      </w:r>
      <w:r w:rsidR="00FE51A2">
        <w:t>m</w:t>
      </w:r>
      <w:r w:rsidRPr="00931EE5">
        <w:t xml:space="preserve"> na</w:t>
      </w:r>
      <w:r w:rsidR="00FE51A2">
        <w:t xml:space="preserve"> </w:t>
      </w:r>
      <w:r w:rsidRPr="00931EE5">
        <w:t xml:space="preserve">e-adresu: </w:t>
      </w:r>
      <w:hyperlink r:id="rId6" w:history="1">
        <w:r w:rsidR="00931EE5" w:rsidRPr="004C5562">
          <w:rPr>
            <w:rStyle w:val="Hiperveza"/>
          </w:rPr>
          <w:t>natjecaj.nazor.postira@gmail.com</w:t>
        </w:r>
      </w:hyperlink>
    </w:p>
    <w:p w14:paraId="63371502" w14:textId="7762888F" w:rsidR="00255338" w:rsidRPr="00931EE5" w:rsidRDefault="00255338" w:rsidP="003607F9">
      <w:pPr>
        <w:pStyle w:val="Bezproreda"/>
        <w:jc w:val="both"/>
      </w:pPr>
      <w:r w:rsidRPr="00931EE5">
        <w:t xml:space="preserve">  </w:t>
      </w:r>
      <w:r w:rsidR="00FE51A2">
        <w:tab/>
      </w:r>
      <w:r w:rsidRPr="00931EE5">
        <w:t xml:space="preserve">s naslovom: </w:t>
      </w:r>
      <w:r w:rsidRPr="00931EE5">
        <w:rPr>
          <w:b/>
          <w:color w:val="0070C0"/>
        </w:rPr>
        <w:t xml:space="preserve">Prijava na smotru </w:t>
      </w:r>
      <w:r w:rsidR="00FE51A2">
        <w:rPr>
          <w:b/>
          <w:color w:val="0070C0"/>
        </w:rPr>
        <w:t>„</w:t>
      </w:r>
      <w:r w:rsidRPr="00931EE5">
        <w:rPr>
          <w:b/>
          <w:color w:val="0070C0"/>
        </w:rPr>
        <w:t>Krasno zborimo Nazora</w:t>
      </w:r>
      <w:r w:rsidR="00FE51A2">
        <w:rPr>
          <w:b/>
          <w:color w:val="0070C0"/>
        </w:rPr>
        <w:t>“</w:t>
      </w:r>
      <w:r w:rsidRPr="00A44241">
        <w:rPr>
          <w:bCs/>
        </w:rPr>
        <w:t xml:space="preserve">. </w:t>
      </w:r>
    </w:p>
    <w:p w14:paraId="532DE277" w14:textId="77777777" w:rsidR="00255338" w:rsidRPr="00931EE5" w:rsidRDefault="00255338" w:rsidP="003607F9">
      <w:pPr>
        <w:pStyle w:val="Bezproreda"/>
        <w:jc w:val="both"/>
      </w:pPr>
      <w:r w:rsidRPr="00931EE5">
        <w:t>•</w:t>
      </w:r>
      <w:r w:rsidRPr="00931EE5">
        <w:tab/>
        <w:t>Prijava treba sadržavati sljedeće podatke:</w:t>
      </w:r>
    </w:p>
    <w:p w14:paraId="2255C8EC" w14:textId="41E72E73" w:rsidR="00255338" w:rsidRDefault="00255338" w:rsidP="00931EE5">
      <w:pPr>
        <w:pStyle w:val="Bezproreda"/>
      </w:pPr>
    </w:p>
    <w:p w14:paraId="5CEDD0A3" w14:textId="77777777" w:rsidR="00931EE5" w:rsidRPr="00931EE5" w:rsidRDefault="00931EE5" w:rsidP="00931EE5">
      <w:pPr>
        <w:pStyle w:val="Bezproreda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31EE5" w:rsidRPr="00931EE5" w14:paraId="554D09B6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79E4D368" w14:textId="77777777" w:rsidR="00931EE5" w:rsidRPr="00931EE5" w:rsidRDefault="00931EE5" w:rsidP="00931EE5">
            <w:pPr>
              <w:pStyle w:val="Bezproreda"/>
            </w:pPr>
            <w:r w:rsidRPr="00931EE5">
              <w:t>Ime i adresa škole</w:t>
            </w:r>
            <w:r w:rsidRPr="00931EE5">
              <w:tab/>
            </w:r>
          </w:p>
          <w:p w14:paraId="5C43B970" w14:textId="77777777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2D2DE8E9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529BC285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32959B05" w14:textId="77777777" w:rsidR="00931EE5" w:rsidRPr="00931EE5" w:rsidRDefault="00931EE5" w:rsidP="00931EE5">
            <w:pPr>
              <w:pStyle w:val="Bezproreda"/>
            </w:pPr>
            <w:r w:rsidRPr="00931EE5">
              <w:t>E-adresa škole</w:t>
            </w:r>
            <w:r w:rsidRPr="00931EE5">
              <w:tab/>
            </w:r>
          </w:p>
          <w:p w14:paraId="077A6782" w14:textId="77777777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7DE19846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0B30A489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7C059D1E" w14:textId="77777777" w:rsidR="00931EE5" w:rsidRDefault="00931EE5" w:rsidP="00931EE5">
            <w:pPr>
              <w:pStyle w:val="Bezproreda"/>
            </w:pPr>
            <w:r w:rsidRPr="00931EE5">
              <w:t>Ime i prezime te razred učenika</w:t>
            </w:r>
          </w:p>
          <w:p w14:paraId="3C82435B" w14:textId="49A9393C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6C5EC822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1E632C6F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14BAA9C4" w14:textId="77777777" w:rsidR="00931EE5" w:rsidRPr="00931EE5" w:rsidRDefault="00931EE5" w:rsidP="00931EE5">
            <w:pPr>
              <w:pStyle w:val="Bezproreda"/>
            </w:pPr>
            <w:r w:rsidRPr="00931EE5">
              <w:t>Ime i prezime učitelja mentora</w:t>
            </w:r>
            <w:r w:rsidRPr="00931EE5">
              <w:tab/>
            </w:r>
          </w:p>
          <w:p w14:paraId="6424C9B3" w14:textId="77777777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725ABF20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782B2924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30244FF4" w14:textId="77777777" w:rsidR="00931EE5" w:rsidRDefault="00931EE5" w:rsidP="00931EE5">
            <w:pPr>
              <w:pStyle w:val="Bezproreda"/>
            </w:pPr>
            <w:r w:rsidRPr="00931EE5">
              <w:t>Telefon i e-adresa učitelja mentora</w:t>
            </w:r>
          </w:p>
          <w:p w14:paraId="5DAC50E6" w14:textId="7E697E6E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36A878B3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638118E9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591A7D9A" w14:textId="77777777" w:rsidR="00931EE5" w:rsidRDefault="00931EE5" w:rsidP="00931EE5">
            <w:pPr>
              <w:pStyle w:val="Bezproreda"/>
            </w:pPr>
            <w:r w:rsidRPr="00931EE5">
              <w:t>Naslov teksta koji se kazuje</w:t>
            </w:r>
          </w:p>
          <w:p w14:paraId="2AD63A2C" w14:textId="7C1BFF35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778279A1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37E63C8F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15BA14D4" w14:textId="77777777" w:rsidR="00931EE5" w:rsidRDefault="00931EE5" w:rsidP="00931EE5">
            <w:pPr>
              <w:pStyle w:val="Bezproreda"/>
            </w:pPr>
            <w:r w:rsidRPr="00931EE5">
              <w:t>Kategorija nastupa</w:t>
            </w:r>
          </w:p>
          <w:p w14:paraId="6AA5938F" w14:textId="685165C5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6D1ACAE2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41922CE0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72DA9E14" w14:textId="77777777" w:rsidR="00931EE5" w:rsidRDefault="00931EE5" w:rsidP="00931EE5">
            <w:pPr>
              <w:pStyle w:val="Bezproreda"/>
            </w:pPr>
            <w:r w:rsidRPr="00931EE5">
              <w:t>Trajanje nastupa</w:t>
            </w:r>
          </w:p>
          <w:p w14:paraId="16AE088D" w14:textId="1EBDCFD3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2D8AD174" w14:textId="77777777" w:rsidR="00931EE5" w:rsidRPr="00931EE5" w:rsidRDefault="00931EE5" w:rsidP="00931EE5">
            <w:pPr>
              <w:pStyle w:val="Bezproreda"/>
            </w:pPr>
          </w:p>
        </w:tc>
      </w:tr>
      <w:tr w:rsidR="00931EE5" w:rsidRPr="00931EE5" w14:paraId="3D36B83F" w14:textId="77777777" w:rsidTr="00931EE5">
        <w:tc>
          <w:tcPr>
            <w:tcW w:w="3823" w:type="dxa"/>
            <w:shd w:val="clear" w:color="auto" w:fill="D9E2F3" w:themeFill="accent1" w:themeFillTint="33"/>
          </w:tcPr>
          <w:p w14:paraId="28D0FA9E" w14:textId="77777777" w:rsidR="00931EE5" w:rsidRPr="00931EE5" w:rsidRDefault="00931EE5" w:rsidP="00931EE5">
            <w:pPr>
              <w:pStyle w:val="Bezproreda"/>
            </w:pPr>
            <w:r w:rsidRPr="00931EE5">
              <w:t xml:space="preserve">Ime i potpis ravnatelja škole </w:t>
            </w:r>
            <w:r w:rsidRPr="00931EE5">
              <w:tab/>
            </w:r>
          </w:p>
          <w:p w14:paraId="31326A2B" w14:textId="77777777" w:rsidR="00931EE5" w:rsidRPr="00931EE5" w:rsidRDefault="00931EE5" w:rsidP="00931EE5">
            <w:pPr>
              <w:pStyle w:val="Bezproreda"/>
            </w:pPr>
          </w:p>
        </w:tc>
        <w:tc>
          <w:tcPr>
            <w:tcW w:w="5244" w:type="dxa"/>
          </w:tcPr>
          <w:p w14:paraId="761FCE35" w14:textId="77777777" w:rsidR="00931EE5" w:rsidRPr="00931EE5" w:rsidRDefault="00931EE5" w:rsidP="00931EE5">
            <w:pPr>
              <w:pStyle w:val="Bezproreda"/>
            </w:pPr>
          </w:p>
        </w:tc>
      </w:tr>
    </w:tbl>
    <w:p w14:paraId="34B6B835" w14:textId="77777777" w:rsidR="00255338" w:rsidRDefault="00255338" w:rsidP="00931EE5">
      <w:pPr>
        <w:pStyle w:val="Bezproreda"/>
      </w:pPr>
    </w:p>
    <w:p w14:paraId="117214C1" w14:textId="77777777" w:rsidR="00424B44" w:rsidRPr="00931EE5" w:rsidRDefault="00424B44" w:rsidP="00931EE5">
      <w:pPr>
        <w:pStyle w:val="Bezproreda"/>
      </w:pPr>
    </w:p>
    <w:p w14:paraId="60C592C2" w14:textId="77777777" w:rsidR="00255338" w:rsidRPr="00931EE5" w:rsidRDefault="00255338" w:rsidP="00931EE5">
      <w:pPr>
        <w:pStyle w:val="Bezproreda"/>
        <w:rPr>
          <w:b/>
          <w:color w:val="0070C0"/>
        </w:rPr>
      </w:pPr>
      <w:r w:rsidRPr="00931EE5">
        <w:rPr>
          <w:b/>
          <w:color w:val="0070C0"/>
        </w:rPr>
        <w:t>Ostale napomene:</w:t>
      </w:r>
    </w:p>
    <w:p w14:paraId="169BFD96" w14:textId="77777777" w:rsidR="00255338" w:rsidRPr="00931EE5" w:rsidRDefault="00255338" w:rsidP="00931EE5">
      <w:pPr>
        <w:pStyle w:val="Bezproreda"/>
      </w:pPr>
    </w:p>
    <w:p w14:paraId="795C268D" w14:textId="77777777" w:rsidR="00255338" w:rsidRPr="00931EE5" w:rsidRDefault="00255338" w:rsidP="003607F9">
      <w:pPr>
        <w:pStyle w:val="Bezproreda"/>
        <w:jc w:val="both"/>
      </w:pPr>
      <w:r w:rsidRPr="00931EE5">
        <w:t>•</w:t>
      </w:r>
      <w:r w:rsidRPr="00931EE5">
        <w:tab/>
        <w:t>Troškove puta i smještaja učenika i učitelja snose njihove škole.</w:t>
      </w:r>
    </w:p>
    <w:p w14:paraId="5F3FDEDD" w14:textId="03A933D5" w:rsidR="00255338" w:rsidRPr="00931EE5" w:rsidRDefault="00255338" w:rsidP="003607F9">
      <w:pPr>
        <w:pStyle w:val="Bezproreda"/>
        <w:ind w:left="708" w:hanging="708"/>
        <w:jc w:val="both"/>
      </w:pPr>
      <w:r w:rsidRPr="00931EE5">
        <w:t>•</w:t>
      </w:r>
      <w:r w:rsidRPr="00931EE5">
        <w:tab/>
        <w:t>Nakon prijava škole sudionice dobit</w:t>
      </w:r>
      <w:r w:rsidR="003607F9">
        <w:t xml:space="preserve"> </w:t>
      </w:r>
      <w:r w:rsidRPr="00931EE5">
        <w:t xml:space="preserve">će obavijesti o mogućnosti organiziranoga smještaja za sudionike Smotre. </w:t>
      </w:r>
    </w:p>
    <w:p w14:paraId="3055B700" w14:textId="77777777" w:rsidR="00255338" w:rsidRPr="00931EE5" w:rsidRDefault="00255338" w:rsidP="003607F9">
      <w:pPr>
        <w:pStyle w:val="Bezproreda"/>
        <w:jc w:val="both"/>
      </w:pPr>
      <w:r w:rsidRPr="00931EE5">
        <w:t>•</w:t>
      </w:r>
      <w:r w:rsidRPr="00931EE5">
        <w:tab/>
        <w:t xml:space="preserve">Više o Nazorovim danima možete saznati na mrežnim stranicama škole. </w:t>
      </w:r>
    </w:p>
    <w:p w14:paraId="1BFCA7B4" w14:textId="77777777" w:rsidR="00255338" w:rsidRDefault="00255338" w:rsidP="00931EE5">
      <w:pPr>
        <w:pStyle w:val="Bezproreda"/>
      </w:pPr>
    </w:p>
    <w:p w14:paraId="067A626E" w14:textId="77777777" w:rsidR="00424B44" w:rsidRDefault="00424B44" w:rsidP="00931EE5">
      <w:pPr>
        <w:pStyle w:val="Bezproreda"/>
      </w:pPr>
    </w:p>
    <w:p w14:paraId="73DDD721" w14:textId="77777777" w:rsidR="003607F9" w:rsidRDefault="003607F9" w:rsidP="00931EE5">
      <w:pPr>
        <w:pStyle w:val="Bezproreda"/>
      </w:pPr>
    </w:p>
    <w:p w14:paraId="43628EA6" w14:textId="77777777" w:rsidR="003607F9" w:rsidRPr="00931EE5" w:rsidRDefault="003607F9" w:rsidP="00931EE5">
      <w:pPr>
        <w:pStyle w:val="Bezproreda"/>
      </w:pPr>
    </w:p>
    <w:p w14:paraId="09CE4584" w14:textId="77777777" w:rsidR="00424B44" w:rsidRDefault="00255338" w:rsidP="00424B44">
      <w:pPr>
        <w:pStyle w:val="Bezproreda"/>
        <w:jc w:val="center"/>
      </w:pPr>
      <w:r w:rsidRPr="00931EE5">
        <w:t xml:space="preserve">Pozivamo vas na susret i povezivanje učenika i učitelja u ljepoti hrvatskoga jezika </w:t>
      </w:r>
    </w:p>
    <w:p w14:paraId="46BA558B" w14:textId="714F49C7" w:rsidR="00255338" w:rsidRPr="00931EE5" w:rsidRDefault="00255338" w:rsidP="00424B44">
      <w:pPr>
        <w:pStyle w:val="Bezproreda"/>
        <w:jc w:val="center"/>
      </w:pPr>
      <w:r w:rsidRPr="00931EE5">
        <w:t>koju nam je u baštinu ostavio</w:t>
      </w:r>
      <w:r w:rsidR="00424B44">
        <w:t xml:space="preserve"> </w:t>
      </w:r>
      <w:r w:rsidRPr="00931EE5">
        <w:t>Vladimir Nazor!</w:t>
      </w:r>
    </w:p>
    <w:p w14:paraId="75709554" w14:textId="77777777" w:rsidR="00255338" w:rsidRPr="00931EE5" w:rsidRDefault="00255338" w:rsidP="00931EE5">
      <w:pPr>
        <w:pStyle w:val="Bezproreda"/>
      </w:pPr>
    </w:p>
    <w:p w14:paraId="7B1D9D91" w14:textId="77777777" w:rsidR="00255338" w:rsidRPr="00931EE5" w:rsidRDefault="00255338" w:rsidP="00931EE5">
      <w:pPr>
        <w:pStyle w:val="Bezproreda"/>
      </w:pPr>
    </w:p>
    <w:p w14:paraId="441CEE69" w14:textId="3A32ACCD" w:rsidR="00B34A1B" w:rsidRPr="00931EE5" w:rsidRDefault="00255338" w:rsidP="00931EE5">
      <w:pPr>
        <w:pStyle w:val="Bezproreda"/>
        <w:jc w:val="right"/>
        <w:rPr>
          <w:b/>
          <w:color w:val="0070C0"/>
        </w:rPr>
      </w:pPr>
      <w:r w:rsidRPr="00931EE5">
        <w:rPr>
          <w:b/>
          <w:color w:val="0070C0"/>
        </w:rPr>
        <w:t>Organizacijsko povjerenstvo smotre „Krasno zborimo Nazora“</w:t>
      </w:r>
    </w:p>
    <w:sectPr w:rsidR="00B34A1B" w:rsidRPr="00931EE5" w:rsidSect="00931EE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38"/>
    <w:rsid w:val="00255338"/>
    <w:rsid w:val="00306647"/>
    <w:rsid w:val="003607F9"/>
    <w:rsid w:val="00424B44"/>
    <w:rsid w:val="00482ACB"/>
    <w:rsid w:val="006C7635"/>
    <w:rsid w:val="00931EE5"/>
    <w:rsid w:val="00A131DD"/>
    <w:rsid w:val="00A44241"/>
    <w:rsid w:val="00A84C0E"/>
    <w:rsid w:val="00B34A1B"/>
    <w:rsid w:val="00DF79BA"/>
    <w:rsid w:val="00EE33FF"/>
    <w:rsid w:val="00F0184E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D8AD"/>
  <w15:chartTrackingRefBased/>
  <w15:docId w15:val="{DF85F49D-B319-49C0-B50D-264C68A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1EE5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93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31E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jecaj.nazor.postir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Nejašmić</dc:creator>
  <cp:keywords/>
  <dc:description/>
  <cp:lastModifiedBy>Sanja Nejašmić</cp:lastModifiedBy>
  <cp:revision>3</cp:revision>
  <dcterms:created xsi:type="dcterms:W3CDTF">2026-03-25T16:13:00Z</dcterms:created>
  <dcterms:modified xsi:type="dcterms:W3CDTF">2026-03-27T09:21:00Z</dcterms:modified>
</cp:coreProperties>
</file>